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E560E" w14:textId="5C603D7B" w:rsidR="007523A8" w:rsidRPr="00DC1A06" w:rsidRDefault="00353B5F">
      <w:pPr>
        <w:pStyle w:val="NoSpacing"/>
      </w:pPr>
      <w:r w:rsidRPr="000D326F">
        <w:rPr>
          <w:b/>
          <w:bCs/>
        </w:rPr>
        <w:t>Agenda for the Annual General Meeting of the Sheffield &amp; District Chess Asso</w:t>
      </w:r>
      <w:r w:rsidR="00DE29DC" w:rsidRPr="000D326F">
        <w:rPr>
          <w:b/>
          <w:bCs/>
        </w:rPr>
        <w:t xml:space="preserve">ciation, to be held on </w:t>
      </w:r>
      <w:r w:rsidR="008A150D" w:rsidRPr="000D326F">
        <w:rPr>
          <w:b/>
          <w:bCs/>
        </w:rPr>
        <w:t>Tues</w:t>
      </w:r>
      <w:r w:rsidR="00DE29DC" w:rsidRPr="000D326F">
        <w:rPr>
          <w:b/>
          <w:bCs/>
        </w:rPr>
        <w:t xml:space="preserve">day </w:t>
      </w:r>
      <w:r w:rsidR="003C01A7">
        <w:rPr>
          <w:b/>
          <w:bCs/>
        </w:rPr>
        <w:t>8th</w:t>
      </w:r>
      <w:r w:rsidR="00ED7CB0">
        <w:rPr>
          <w:b/>
          <w:bCs/>
        </w:rPr>
        <w:t xml:space="preserve"> </w:t>
      </w:r>
      <w:r w:rsidR="00DE29DC" w:rsidRPr="000D326F">
        <w:rPr>
          <w:b/>
          <w:bCs/>
        </w:rPr>
        <w:t>September 20</w:t>
      </w:r>
      <w:r w:rsidR="008A150D" w:rsidRPr="000D326F">
        <w:rPr>
          <w:b/>
          <w:bCs/>
        </w:rPr>
        <w:t>2</w:t>
      </w:r>
      <w:r w:rsidR="003C01A7">
        <w:rPr>
          <w:b/>
          <w:bCs/>
        </w:rPr>
        <w:t>6</w:t>
      </w:r>
      <w:r w:rsidR="00DE29DC" w:rsidRPr="000D326F">
        <w:rPr>
          <w:b/>
          <w:bCs/>
        </w:rPr>
        <w:t xml:space="preserve"> at The </w:t>
      </w:r>
      <w:r w:rsidR="00ED7CB0">
        <w:rPr>
          <w:b/>
          <w:bCs/>
        </w:rPr>
        <w:t xml:space="preserve">Trades </w:t>
      </w:r>
      <w:r w:rsidR="0038594E">
        <w:rPr>
          <w:b/>
          <w:bCs/>
        </w:rPr>
        <w:t>and</w:t>
      </w:r>
      <w:r w:rsidR="00ED7CB0">
        <w:rPr>
          <w:b/>
          <w:bCs/>
        </w:rPr>
        <w:t xml:space="preserve"> Labour Club</w:t>
      </w:r>
      <w:r w:rsidR="00DC1A06">
        <w:rPr>
          <w:b/>
          <w:bCs/>
        </w:rPr>
        <w:t>,</w:t>
      </w:r>
      <w:r w:rsidR="00DE29DC" w:rsidRPr="000D326F">
        <w:rPr>
          <w:b/>
          <w:bCs/>
        </w:rPr>
        <w:t xml:space="preserve"> </w:t>
      </w:r>
      <w:r w:rsidR="0038594E">
        <w:rPr>
          <w:b/>
          <w:bCs/>
        </w:rPr>
        <w:t xml:space="preserve">200 Duke Street, </w:t>
      </w:r>
      <w:r w:rsidR="00DE29DC" w:rsidRPr="000D326F">
        <w:rPr>
          <w:b/>
          <w:bCs/>
        </w:rPr>
        <w:t>Sheffield S</w:t>
      </w:r>
      <w:r w:rsidR="0038594E">
        <w:rPr>
          <w:b/>
          <w:bCs/>
        </w:rPr>
        <w:t>2</w:t>
      </w:r>
      <w:r w:rsidR="00DE29DC" w:rsidRPr="000D326F">
        <w:rPr>
          <w:b/>
          <w:bCs/>
        </w:rPr>
        <w:t xml:space="preserve"> 5</w:t>
      </w:r>
      <w:r w:rsidR="001D2B20">
        <w:rPr>
          <w:b/>
          <w:bCs/>
        </w:rPr>
        <w:t>QQ</w:t>
      </w:r>
      <w:r w:rsidR="00DE29DC" w:rsidRPr="000D326F">
        <w:rPr>
          <w:b/>
          <w:bCs/>
        </w:rPr>
        <w:t xml:space="preserve"> starting at</w:t>
      </w:r>
      <w:r w:rsidRPr="000D326F">
        <w:rPr>
          <w:b/>
          <w:bCs/>
        </w:rPr>
        <w:t xml:space="preserve"> 7.30pm                                                                </w:t>
      </w:r>
      <w:r>
        <w:br/>
      </w:r>
      <w:r>
        <w:br/>
        <w:t>1. Apologies for</w:t>
      </w:r>
      <w:r w:rsidR="00DE29DC">
        <w:t xml:space="preserve"> absence</w:t>
      </w:r>
    </w:p>
    <w:p w14:paraId="1E4BEF6D" w14:textId="0C297E48" w:rsidR="00C50DA1" w:rsidRPr="007523A8" w:rsidRDefault="00DE29DC">
      <w:pPr>
        <w:pStyle w:val="NoSpacing"/>
        <w:rPr>
          <w:color w:val="0070C0"/>
        </w:rPr>
      </w:pPr>
      <w:r>
        <w:br/>
        <w:t>2. Minutes of the 20</w:t>
      </w:r>
      <w:r w:rsidR="00DC1A06">
        <w:t>2</w:t>
      </w:r>
      <w:r w:rsidR="00B641D9">
        <w:t>5</w:t>
      </w:r>
      <w:r w:rsidR="00353B5F">
        <w:t xml:space="preserve"> Annual General Meeting</w:t>
      </w:r>
    </w:p>
    <w:p w14:paraId="6F1A6A07" w14:textId="2EDE4A60" w:rsidR="00C50DA1" w:rsidRDefault="00353B5F">
      <w:pPr>
        <w:pStyle w:val="NoSpacing"/>
      </w:pPr>
      <w:r>
        <w:br/>
        <w:t>3. Matters arising</w:t>
      </w:r>
    </w:p>
    <w:p w14:paraId="0CB70BDB" w14:textId="77777777" w:rsidR="002F3C9C" w:rsidRDefault="002F3C9C">
      <w:pPr>
        <w:pStyle w:val="NoSpacing"/>
      </w:pPr>
    </w:p>
    <w:p w14:paraId="0E8591F5" w14:textId="20D823E3" w:rsidR="002F3C9C" w:rsidRDefault="002F3C9C">
      <w:pPr>
        <w:pStyle w:val="NoSpacing"/>
      </w:pPr>
      <w:r>
        <w:t>4. President’s Remarks</w:t>
      </w:r>
    </w:p>
    <w:p w14:paraId="548FC3CA" w14:textId="1EE57B3B" w:rsidR="00C50DA1" w:rsidRDefault="00353B5F">
      <w:pPr>
        <w:pStyle w:val="NoSpacing"/>
      </w:pPr>
      <w:r>
        <w:br/>
      </w:r>
      <w:r w:rsidR="002F3C9C">
        <w:t>5</w:t>
      </w:r>
      <w:r>
        <w:t>. Treasurer's Report</w:t>
      </w:r>
    </w:p>
    <w:p w14:paraId="5858657D" w14:textId="64B55003" w:rsidR="00C50DA1" w:rsidRDefault="00353B5F">
      <w:pPr>
        <w:pStyle w:val="NoSpacing"/>
      </w:pPr>
      <w:r>
        <w:br/>
      </w:r>
      <w:r w:rsidR="002F3C9C">
        <w:t>6</w:t>
      </w:r>
      <w:r>
        <w:t>. Secretaries' Reports</w:t>
      </w:r>
    </w:p>
    <w:p w14:paraId="0B340C61" w14:textId="1ACB6B2B" w:rsidR="00C50DA1" w:rsidRDefault="00353B5F">
      <w:pPr>
        <w:pStyle w:val="NoSpacing"/>
      </w:pPr>
      <w:r>
        <w:br/>
      </w:r>
      <w:r w:rsidR="002F3C9C">
        <w:t>7</w:t>
      </w:r>
      <w:r>
        <w:t>. Election of Officers, Auditors, Archivist &amp; Match Captains</w:t>
      </w:r>
    </w:p>
    <w:p w14:paraId="5985FFB0" w14:textId="77777777" w:rsidR="002E4F49" w:rsidRDefault="002E4F49">
      <w:pPr>
        <w:pStyle w:val="NoSpacing"/>
      </w:pPr>
    </w:p>
    <w:p w14:paraId="46F1ABF8" w14:textId="20FD8A43" w:rsidR="00995B54" w:rsidRPr="00995B54" w:rsidRDefault="00995B54" w:rsidP="00995B54">
      <w:pPr>
        <w:pStyle w:val="NoSpacing"/>
        <w:rPr>
          <w:color w:val="0070C0"/>
        </w:rPr>
      </w:pPr>
      <w:r w:rsidRPr="00995B54">
        <w:rPr>
          <w:color w:val="0070C0"/>
        </w:rPr>
        <w:t>President</w:t>
      </w:r>
      <w:r w:rsidRPr="00995B54">
        <w:rPr>
          <w:color w:val="0070C0"/>
        </w:rPr>
        <w:tab/>
      </w:r>
    </w:p>
    <w:p w14:paraId="405F2E19" w14:textId="1AE683CB" w:rsidR="00995B54" w:rsidRPr="00995B54" w:rsidRDefault="00995B54" w:rsidP="00995B54">
      <w:pPr>
        <w:pStyle w:val="NoSpacing"/>
        <w:rPr>
          <w:color w:val="0070C0"/>
        </w:rPr>
      </w:pPr>
      <w:r w:rsidRPr="00995B54">
        <w:rPr>
          <w:color w:val="0070C0"/>
        </w:rPr>
        <w:t>General Secretary</w:t>
      </w:r>
      <w:r w:rsidRPr="00995B54">
        <w:rPr>
          <w:color w:val="0070C0"/>
        </w:rPr>
        <w:tab/>
      </w:r>
    </w:p>
    <w:p w14:paraId="1E78493B" w14:textId="30D00A4A" w:rsidR="00995B54" w:rsidRPr="00995B54" w:rsidRDefault="00995B54" w:rsidP="00995B54">
      <w:pPr>
        <w:pStyle w:val="NoSpacing"/>
        <w:rPr>
          <w:color w:val="0070C0"/>
        </w:rPr>
      </w:pPr>
      <w:r w:rsidRPr="00995B54">
        <w:rPr>
          <w:color w:val="0070C0"/>
        </w:rPr>
        <w:t>Treasurer</w:t>
      </w:r>
      <w:r w:rsidRPr="00995B54">
        <w:rPr>
          <w:color w:val="0070C0"/>
        </w:rPr>
        <w:tab/>
      </w:r>
      <w:r w:rsidRPr="00995B54">
        <w:rPr>
          <w:color w:val="0070C0"/>
        </w:rPr>
        <w:tab/>
      </w:r>
    </w:p>
    <w:p w14:paraId="079E0F3D" w14:textId="70929BB7" w:rsidR="00995B54" w:rsidRPr="00995B54" w:rsidRDefault="00995B54" w:rsidP="00995B54">
      <w:pPr>
        <w:pStyle w:val="NoSpacing"/>
        <w:rPr>
          <w:color w:val="0070C0"/>
        </w:rPr>
      </w:pPr>
      <w:r w:rsidRPr="00995B54">
        <w:rPr>
          <w:color w:val="0070C0"/>
        </w:rPr>
        <w:t>Auditors</w:t>
      </w:r>
      <w:r w:rsidRPr="00995B54">
        <w:rPr>
          <w:color w:val="0070C0"/>
        </w:rPr>
        <w:tab/>
      </w:r>
      <w:r w:rsidRPr="00995B54">
        <w:rPr>
          <w:color w:val="0070C0"/>
        </w:rPr>
        <w:tab/>
      </w:r>
    </w:p>
    <w:p w14:paraId="55BB507B" w14:textId="2262F30C" w:rsidR="00995B54" w:rsidRPr="00995B54" w:rsidRDefault="00995B54" w:rsidP="00995B54">
      <w:pPr>
        <w:pStyle w:val="NoSpacing"/>
        <w:rPr>
          <w:color w:val="0070C0"/>
        </w:rPr>
      </w:pPr>
      <w:r w:rsidRPr="00995B54">
        <w:rPr>
          <w:color w:val="0070C0"/>
        </w:rPr>
        <w:t>Webmaster</w:t>
      </w:r>
      <w:r w:rsidRPr="00995B54">
        <w:rPr>
          <w:color w:val="0070C0"/>
        </w:rPr>
        <w:tab/>
      </w:r>
      <w:r w:rsidRPr="00995B54">
        <w:rPr>
          <w:color w:val="0070C0"/>
        </w:rPr>
        <w:tab/>
      </w:r>
    </w:p>
    <w:p w14:paraId="0E0B56CD" w14:textId="07169C10" w:rsidR="00995B54" w:rsidRPr="00995B54" w:rsidRDefault="00995B54" w:rsidP="00995B54">
      <w:pPr>
        <w:pStyle w:val="NoSpacing"/>
        <w:rPr>
          <w:color w:val="0070C0"/>
        </w:rPr>
      </w:pPr>
      <w:r w:rsidRPr="00995B54">
        <w:rPr>
          <w:color w:val="0070C0"/>
        </w:rPr>
        <w:t>Tournament Controller</w:t>
      </w:r>
      <w:r w:rsidRPr="00995B54">
        <w:rPr>
          <w:color w:val="0070C0"/>
        </w:rPr>
        <w:tab/>
      </w:r>
    </w:p>
    <w:p w14:paraId="640DC153" w14:textId="16ED5B83" w:rsidR="00995B54" w:rsidRPr="00995B54" w:rsidRDefault="00995B54" w:rsidP="00995B54">
      <w:pPr>
        <w:pStyle w:val="NoSpacing"/>
        <w:rPr>
          <w:color w:val="0070C0"/>
        </w:rPr>
      </w:pPr>
      <w:r w:rsidRPr="00995B54">
        <w:rPr>
          <w:color w:val="0070C0"/>
        </w:rPr>
        <w:t>Division 1 secretary</w:t>
      </w:r>
    </w:p>
    <w:p w14:paraId="7EBE7899" w14:textId="398AE573" w:rsidR="00995B54" w:rsidRPr="00995B54" w:rsidRDefault="00995B54" w:rsidP="00995B54">
      <w:pPr>
        <w:pStyle w:val="NoSpacing"/>
        <w:rPr>
          <w:color w:val="0070C0"/>
        </w:rPr>
      </w:pPr>
      <w:r w:rsidRPr="00995B54">
        <w:rPr>
          <w:color w:val="0070C0"/>
        </w:rPr>
        <w:t>Division 2 secretary</w:t>
      </w:r>
      <w:r w:rsidRPr="00995B54">
        <w:rPr>
          <w:color w:val="0070C0"/>
        </w:rPr>
        <w:tab/>
      </w:r>
    </w:p>
    <w:p w14:paraId="6C25718D" w14:textId="171E745F" w:rsidR="00995B54" w:rsidRPr="00995B54" w:rsidRDefault="00995B54" w:rsidP="00995B54">
      <w:pPr>
        <w:pStyle w:val="NoSpacing"/>
        <w:rPr>
          <w:color w:val="0070C0"/>
        </w:rPr>
      </w:pPr>
      <w:r w:rsidRPr="00995B54">
        <w:rPr>
          <w:color w:val="0070C0"/>
        </w:rPr>
        <w:t>Division 3 secretary</w:t>
      </w:r>
      <w:r w:rsidRPr="00995B54">
        <w:rPr>
          <w:color w:val="0070C0"/>
        </w:rPr>
        <w:tab/>
      </w:r>
    </w:p>
    <w:p w14:paraId="738224AE" w14:textId="2159AAB0" w:rsidR="00995B54" w:rsidRPr="00995B54" w:rsidRDefault="00995B54" w:rsidP="00995B54">
      <w:pPr>
        <w:pStyle w:val="NoSpacing"/>
        <w:rPr>
          <w:color w:val="0070C0"/>
        </w:rPr>
      </w:pPr>
      <w:r w:rsidRPr="00995B54">
        <w:rPr>
          <w:color w:val="0070C0"/>
        </w:rPr>
        <w:t>Division 4 Secretary</w:t>
      </w:r>
      <w:r w:rsidRPr="00995B54">
        <w:rPr>
          <w:color w:val="0070C0"/>
        </w:rPr>
        <w:tab/>
      </w:r>
    </w:p>
    <w:p w14:paraId="62C62E28" w14:textId="194A5296" w:rsidR="00995B54" w:rsidRPr="00995B54" w:rsidRDefault="00144DE2" w:rsidP="00995B54">
      <w:pPr>
        <w:pStyle w:val="NoSpacing"/>
        <w:rPr>
          <w:color w:val="0070C0"/>
        </w:rPr>
      </w:pPr>
      <w:r>
        <w:rPr>
          <w:color w:val="0070C0"/>
        </w:rPr>
        <w:t xml:space="preserve">Division 5 </w:t>
      </w:r>
      <w:r w:rsidR="00995B54" w:rsidRPr="00995B54">
        <w:rPr>
          <w:color w:val="0070C0"/>
        </w:rPr>
        <w:t>Secretary</w:t>
      </w:r>
      <w:r w:rsidR="00995B54" w:rsidRPr="00995B54">
        <w:rPr>
          <w:color w:val="0070C0"/>
        </w:rPr>
        <w:tab/>
      </w:r>
    </w:p>
    <w:p w14:paraId="67E5939D" w14:textId="7465D7D3" w:rsidR="00995B54" w:rsidRPr="00995B54" w:rsidRDefault="00995B54" w:rsidP="00995B54">
      <w:pPr>
        <w:pStyle w:val="NoSpacing"/>
        <w:rPr>
          <w:color w:val="0070C0"/>
        </w:rPr>
      </w:pPr>
      <w:r w:rsidRPr="00995B54">
        <w:rPr>
          <w:color w:val="0070C0"/>
        </w:rPr>
        <w:t>Summer League Secretary</w:t>
      </w:r>
      <w:r w:rsidRPr="00995B54">
        <w:rPr>
          <w:color w:val="0070C0"/>
        </w:rPr>
        <w:tab/>
      </w:r>
    </w:p>
    <w:p w14:paraId="6D5CDB21" w14:textId="44003B29" w:rsidR="00995B54" w:rsidRPr="00995B54" w:rsidRDefault="00995B54" w:rsidP="00995B54">
      <w:pPr>
        <w:pStyle w:val="NoSpacing"/>
        <w:rPr>
          <w:color w:val="0070C0"/>
        </w:rPr>
      </w:pPr>
      <w:r w:rsidRPr="00995B54">
        <w:rPr>
          <w:color w:val="0070C0"/>
        </w:rPr>
        <w:t>Vice-Presidents</w:t>
      </w:r>
      <w:r w:rsidRPr="00995B54">
        <w:rPr>
          <w:color w:val="0070C0"/>
        </w:rPr>
        <w:tab/>
      </w:r>
      <w:r w:rsidRPr="00995B54">
        <w:rPr>
          <w:color w:val="0070C0"/>
        </w:rPr>
        <w:tab/>
      </w:r>
    </w:p>
    <w:p w14:paraId="2E6EB678" w14:textId="07834FC6" w:rsidR="00930E3A" w:rsidRDefault="00353B5F">
      <w:pPr>
        <w:pStyle w:val="NoSpacing"/>
      </w:pPr>
      <w:r>
        <w:br/>
      </w:r>
      <w:r w:rsidR="002F3C9C">
        <w:t>8</w:t>
      </w:r>
      <w:r>
        <w:t>. Election of members to serve on the Executive</w:t>
      </w:r>
    </w:p>
    <w:p w14:paraId="0253F0DB" w14:textId="77777777" w:rsidR="00C50DA1" w:rsidRDefault="00C50DA1">
      <w:pPr>
        <w:pStyle w:val="NoSpacing"/>
      </w:pPr>
    </w:p>
    <w:p w14:paraId="694BBA80" w14:textId="002E33BB" w:rsidR="00C50DA1" w:rsidRDefault="002F3C9C">
      <w:pPr>
        <w:pStyle w:val="NoSpacing"/>
        <w:rPr>
          <w:szCs w:val="20"/>
        </w:rPr>
      </w:pPr>
      <w:r>
        <w:rPr>
          <w:szCs w:val="20"/>
        </w:rPr>
        <w:t>9</w:t>
      </w:r>
      <w:r w:rsidR="00353B5F">
        <w:rPr>
          <w:szCs w:val="20"/>
        </w:rPr>
        <w:t>. Fixing of fees and subscriptions.</w:t>
      </w:r>
    </w:p>
    <w:p w14:paraId="17B89EF7" w14:textId="4E78825E" w:rsidR="00C50DA1" w:rsidRDefault="00353B5F">
      <w:pPr>
        <w:pStyle w:val="NoSpacing"/>
        <w:rPr>
          <w:szCs w:val="20"/>
        </w:rPr>
      </w:pPr>
      <w:r>
        <w:rPr>
          <w:szCs w:val="20"/>
        </w:rPr>
        <w:br/>
      </w:r>
      <w:r w:rsidR="002F3C9C">
        <w:rPr>
          <w:szCs w:val="20"/>
        </w:rPr>
        <w:t>10</w:t>
      </w:r>
      <w:r>
        <w:rPr>
          <w:szCs w:val="20"/>
        </w:rPr>
        <w:t>. Proposed amendments to the Constitution &amp; Rules</w:t>
      </w:r>
      <w:r w:rsidR="00801B78">
        <w:rPr>
          <w:szCs w:val="20"/>
        </w:rPr>
        <w:t xml:space="preserve"> (see </w:t>
      </w:r>
      <w:r w:rsidR="00C2133B">
        <w:rPr>
          <w:szCs w:val="20"/>
        </w:rPr>
        <w:t>below)</w:t>
      </w:r>
    </w:p>
    <w:p w14:paraId="2CE8206B" w14:textId="5E53C34E" w:rsidR="00C50DA1" w:rsidRDefault="00353B5F">
      <w:pPr>
        <w:pStyle w:val="NoSpacing"/>
        <w:rPr>
          <w:szCs w:val="20"/>
        </w:rPr>
      </w:pPr>
      <w:r>
        <w:rPr>
          <w:szCs w:val="20"/>
        </w:rPr>
        <w:br/>
        <w:t>1</w:t>
      </w:r>
      <w:r w:rsidR="002F3C9C">
        <w:rPr>
          <w:szCs w:val="20"/>
        </w:rPr>
        <w:t>1</w:t>
      </w:r>
      <w:r>
        <w:rPr>
          <w:szCs w:val="20"/>
        </w:rPr>
        <w:t>. Approval of Clubs seeking membership to the league</w:t>
      </w:r>
    </w:p>
    <w:p w14:paraId="3CC917AF" w14:textId="55D96E41" w:rsidR="00C50DA1" w:rsidRDefault="00353B5F">
      <w:pPr>
        <w:pStyle w:val="NoSpacing"/>
        <w:rPr>
          <w:szCs w:val="20"/>
        </w:rPr>
      </w:pPr>
      <w:r>
        <w:rPr>
          <w:szCs w:val="20"/>
        </w:rPr>
        <w:br/>
        <w:t>1</w:t>
      </w:r>
      <w:r w:rsidR="002F3C9C">
        <w:rPr>
          <w:szCs w:val="20"/>
        </w:rPr>
        <w:t>2</w:t>
      </w:r>
      <w:r>
        <w:rPr>
          <w:szCs w:val="20"/>
        </w:rPr>
        <w:t>. Organisation of teams into Divisions</w:t>
      </w:r>
    </w:p>
    <w:p w14:paraId="3AEC0BE9" w14:textId="336FAD2F" w:rsidR="001A16A5" w:rsidRPr="00494617" w:rsidRDefault="00353B5F" w:rsidP="00494617">
      <w:pPr>
        <w:pStyle w:val="NoSpacing"/>
        <w:rPr>
          <w:szCs w:val="20"/>
        </w:rPr>
      </w:pPr>
      <w:r>
        <w:rPr>
          <w:szCs w:val="20"/>
        </w:rPr>
        <w:br/>
        <w:t>1</w:t>
      </w:r>
      <w:r w:rsidR="002F3C9C">
        <w:rPr>
          <w:szCs w:val="20"/>
        </w:rPr>
        <w:t>3</w:t>
      </w:r>
      <w:r>
        <w:rPr>
          <w:szCs w:val="20"/>
        </w:rPr>
        <w:t>. Any Other Business</w:t>
      </w:r>
    </w:p>
    <w:p w14:paraId="0C91BEC4" w14:textId="77777777" w:rsidR="00C50DA1" w:rsidRDefault="00C50DA1">
      <w:pPr>
        <w:pStyle w:val="NoSpacing"/>
        <w:rPr>
          <w:szCs w:val="20"/>
        </w:rPr>
      </w:pPr>
    </w:p>
    <w:p w14:paraId="4E5025DE" w14:textId="77777777" w:rsidR="00C50DA1" w:rsidRDefault="00C50DA1">
      <w:pPr>
        <w:pStyle w:val="NoSpacing"/>
        <w:rPr>
          <w:szCs w:val="20"/>
        </w:rPr>
      </w:pPr>
    </w:p>
    <w:p w14:paraId="73C9861E" w14:textId="77777777" w:rsidR="00C50DA1" w:rsidRDefault="00C50DA1">
      <w:pPr>
        <w:pStyle w:val="NoSpacing"/>
        <w:rPr>
          <w:szCs w:val="20"/>
        </w:rPr>
      </w:pPr>
    </w:p>
    <w:p w14:paraId="152B3040" w14:textId="77777777" w:rsidR="00C50DA1" w:rsidRDefault="00C50DA1">
      <w:pPr>
        <w:pStyle w:val="NoSpacing"/>
        <w:rPr>
          <w:szCs w:val="20"/>
        </w:rPr>
      </w:pPr>
    </w:p>
    <w:p w14:paraId="34E6CAC3" w14:textId="77777777" w:rsidR="00C50DA1" w:rsidRDefault="00C50DA1">
      <w:pPr>
        <w:pStyle w:val="NoSpacing"/>
        <w:rPr>
          <w:szCs w:val="20"/>
        </w:rPr>
      </w:pPr>
    </w:p>
    <w:p w14:paraId="5A3E6EB9" w14:textId="61B7DFBD" w:rsidR="007E7843" w:rsidRDefault="007E7843">
      <w:pPr>
        <w:suppressAutoHyphens w:val="0"/>
        <w:rPr>
          <w:szCs w:val="20"/>
        </w:rPr>
      </w:pPr>
      <w:r>
        <w:rPr>
          <w:szCs w:val="20"/>
        </w:rPr>
        <w:br w:type="page"/>
      </w:r>
    </w:p>
    <w:p w14:paraId="660F5303" w14:textId="77777777" w:rsidR="00494617" w:rsidRDefault="00494617">
      <w:pPr>
        <w:pStyle w:val="NoSpacing"/>
        <w:rPr>
          <w:szCs w:val="20"/>
        </w:rPr>
      </w:pPr>
    </w:p>
    <w:p w14:paraId="01A93CA1" w14:textId="0CDB75AF" w:rsidR="00930E3A" w:rsidRDefault="00D53F6E">
      <w:pPr>
        <w:pStyle w:val="NoSpacing"/>
        <w:rPr>
          <w:szCs w:val="20"/>
        </w:rPr>
      </w:pPr>
      <w:r>
        <w:rPr>
          <w:szCs w:val="20"/>
        </w:rPr>
        <w:t>Motions a</w:t>
      </w:r>
      <w:r w:rsidR="00353B5F">
        <w:rPr>
          <w:szCs w:val="20"/>
        </w:rPr>
        <w:t xml:space="preserve">ccepted under </w:t>
      </w:r>
      <w:r w:rsidR="008A150D">
        <w:rPr>
          <w:szCs w:val="20"/>
        </w:rPr>
        <w:t>9</w:t>
      </w:r>
      <w:r w:rsidR="00353B5F">
        <w:rPr>
          <w:szCs w:val="20"/>
        </w:rPr>
        <w:t xml:space="preserve"> “Proposed amendments”.</w:t>
      </w:r>
    </w:p>
    <w:p w14:paraId="4B9EA221" w14:textId="77777777" w:rsidR="00A65C4A" w:rsidRDefault="00A65C4A">
      <w:pPr>
        <w:pStyle w:val="NoSpacing"/>
        <w:rPr>
          <w:szCs w:val="20"/>
        </w:rPr>
      </w:pPr>
    </w:p>
    <w:p w14:paraId="6E9956F2" w14:textId="77777777" w:rsidR="00A65C4A" w:rsidRDefault="00A65C4A">
      <w:pPr>
        <w:pStyle w:val="NoSpacing"/>
        <w:rPr>
          <w:szCs w:val="20"/>
        </w:rPr>
      </w:pPr>
    </w:p>
    <w:p w14:paraId="75179C91" w14:textId="5E3AAD36" w:rsidR="009139CC" w:rsidRPr="009556D9" w:rsidRDefault="009139CC">
      <w:pPr>
        <w:pStyle w:val="NoSpacing"/>
        <w:rPr>
          <w:b/>
          <w:bCs/>
          <w:szCs w:val="20"/>
        </w:rPr>
      </w:pPr>
      <w:r w:rsidRPr="009556D9">
        <w:rPr>
          <w:b/>
          <w:bCs/>
          <w:szCs w:val="20"/>
        </w:rPr>
        <w:t>1.</w:t>
      </w:r>
    </w:p>
    <w:p w14:paraId="54879F83" w14:textId="77777777" w:rsidR="00930E3A" w:rsidRDefault="00930E3A">
      <w:pPr>
        <w:pStyle w:val="NoSpacing"/>
        <w:rPr>
          <w:szCs w:val="20"/>
        </w:rPr>
      </w:pPr>
    </w:p>
    <w:p w14:paraId="5676F58C" w14:textId="5A10F5BB" w:rsidR="00A65C4A" w:rsidRPr="00A815E6" w:rsidRDefault="00A65C4A" w:rsidP="00A65C4A">
      <w:pPr>
        <w:rPr>
          <w:b/>
          <w:bCs/>
        </w:rPr>
      </w:pPr>
      <w:r w:rsidRPr="00A815E6">
        <w:rPr>
          <w:b/>
          <w:bCs/>
        </w:rPr>
        <w:t xml:space="preserve">Proposed change to Rule </w:t>
      </w:r>
      <w:r w:rsidR="002174C4">
        <w:rPr>
          <w:b/>
          <w:bCs/>
        </w:rPr>
        <w:t>20</w:t>
      </w:r>
      <w:r w:rsidRPr="00A815E6">
        <w:rPr>
          <w:b/>
          <w:bCs/>
        </w:rPr>
        <w:t xml:space="preserve"> (</w:t>
      </w:r>
      <w:r w:rsidR="002174C4">
        <w:rPr>
          <w:b/>
          <w:bCs/>
        </w:rPr>
        <w:t>b</w:t>
      </w:r>
      <w:r w:rsidRPr="00A815E6">
        <w:rPr>
          <w:b/>
          <w:bCs/>
        </w:rPr>
        <w:t>)</w:t>
      </w:r>
    </w:p>
    <w:p w14:paraId="2CB6F28C" w14:textId="77777777" w:rsidR="00A65C4A" w:rsidRDefault="00A65C4A" w:rsidP="00A65C4A">
      <w:r>
        <w:t>Geoff Brown</w:t>
      </w:r>
    </w:p>
    <w:p w14:paraId="0183B3EA" w14:textId="77777777" w:rsidR="00A65C4A" w:rsidRDefault="00A65C4A" w:rsidP="00A65C4A"/>
    <w:p w14:paraId="3499BD53" w14:textId="13895671" w:rsidR="00A65C4A" w:rsidRDefault="00A65C4A" w:rsidP="00A65C4A">
      <w:r>
        <w:t>T</w:t>
      </w:r>
      <w:r w:rsidR="006D77A3">
        <w:t>his old chestnut again</w:t>
      </w:r>
      <w:r w:rsidR="005C7B98">
        <w:t>.  However, it has been a couple of years since</w:t>
      </w:r>
      <w:r w:rsidR="00F540A1">
        <w:t xml:space="preserve"> the last proposal to move to increments</w:t>
      </w:r>
      <w:r w:rsidR="00CE2669">
        <w:t xml:space="preserve"> an</w:t>
      </w:r>
      <w:r w:rsidR="00E33A0A">
        <w:t xml:space="preserve">d </w:t>
      </w:r>
      <w:r w:rsidR="00570B1A">
        <w:t>everyone in the league is now used to using digital clocks.  I’m not aware that any of our clubs are still using analogues.</w:t>
      </w:r>
      <w:r w:rsidR="00BA3A7E">
        <w:t xml:space="preserve">  </w:t>
      </w:r>
    </w:p>
    <w:p w14:paraId="43C4445D" w14:textId="0E57F83A" w:rsidR="00BA3A7E" w:rsidRDefault="00BA3A7E" w:rsidP="00A65C4A">
      <w:r>
        <w:t xml:space="preserve">The 2025/26 Sheffield Individual tournaments were all played with </w:t>
      </w:r>
      <w:r w:rsidR="00E1778A">
        <w:t>increments</w:t>
      </w:r>
      <w:r w:rsidR="009C1231">
        <w:t xml:space="preserve"> and not one game went beyond </w:t>
      </w:r>
      <w:r w:rsidR="00981F91">
        <w:t>2 hours 30 minutes.</w:t>
      </w:r>
      <w:r w:rsidR="00C9469F">
        <w:t xml:space="preserve">  (There is, of course, the </w:t>
      </w:r>
      <w:r w:rsidR="000D03FC">
        <w:t>rider that</w:t>
      </w:r>
      <w:r w:rsidR="002C72E0">
        <w:t xml:space="preserve"> in a Swiss System</w:t>
      </w:r>
      <w:r w:rsidR="000D03FC">
        <w:t xml:space="preserve"> </w:t>
      </w:r>
      <w:r w:rsidR="00C90EE2">
        <w:t xml:space="preserve">there is often a </w:t>
      </w:r>
      <w:r w:rsidR="002A5969">
        <w:t xml:space="preserve">rating </w:t>
      </w:r>
      <w:r w:rsidR="00C90EE2">
        <w:t xml:space="preserve">discrepancy </w:t>
      </w:r>
      <w:r w:rsidR="002A5969">
        <w:t xml:space="preserve">in most pairings </w:t>
      </w:r>
      <w:r w:rsidR="002C72E0">
        <w:t>in the early rounds</w:t>
      </w:r>
      <w:r w:rsidR="00426BAA">
        <w:t xml:space="preserve">.  </w:t>
      </w:r>
      <w:r w:rsidR="0056757F">
        <w:t xml:space="preserve">League games between evenly matched opponents may have a </w:t>
      </w:r>
      <w:r w:rsidR="00EF4502">
        <w:t xml:space="preserve">propensity for going beyond the 60 moves allowed for </w:t>
      </w:r>
      <w:r w:rsidR="00F63ED0">
        <w:t xml:space="preserve">in the proposal </w:t>
      </w:r>
      <w:r w:rsidR="00CC637F">
        <w:t xml:space="preserve">– 60 moves at </w:t>
      </w:r>
      <w:r w:rsidR="00505D41">
        <w:t>15 seconds per move takes 15 minutes per player</w:t>
      </w:r>
      <w:r w:rsidR="00077A41">
        <w:t>, i.e. 2 hours 30 minutes for the game</w:t>
      </w:r>
      <w:r w:rsidR="0037396D">
        <w:t>.</w:t>
      </w:r>
      <w:r w:rsidR="00024567">
        <w:t xml:space="preserve">  Every additional 10 moves over 60 would add </w:t>
      </w:r>
      <w:r w:rsidR="005F6E73">
        <w:t xml:space="preserve">2 ½ minutes per player, i.e. 5 minutes to the </w:t>
      </w:r>
      <w:r w:rsidR="002268F1">
        <w:t>total time for the game).</w:t>
      </w:r>
    </w:p>
    <w:p w14:paraId="0900DE2B" w14:textId="63C7237B" w:rsidR="00A65C4A" w:rsidRPr="007D0191" w:rsidRDefault="0003230D" w:rsidP="00A65C4A">
      <w:pPr>
        <w:rPr>
          <w:b/>
          <w:bCs/>
          <w:color w:val="EE0000"/>
        </w:rPr>
      </w:pPr>
      <w:r>
        <w:rPr>
          <w:b/>
          <w:bCs/>
          <w:color w:val="EE0000"/>
        </w:rPr>
        <w:t>20</w:t>
      </w:r>
      <w:r w:rsidR="00A65C4A" w:rsidRPr="007D0191">
        <w:rPr>
          <w:b/>
          <w:bCs/>
          <w:color w:val="EE0000"/>
        </w:rPr>
        <w:t>(</w:t>
      </w:r>
      <w:r>
        <w:rPr>
          <w:b/>
          <w:bCs/>
          <w:color w:val="EE0000"/>
        </w:rPr>
        <w:t>b</w:t>
      </w:r>
      <w:r w:rsidR="00A65C4A" w:rsidRPr="007D0191">
        <w:rPr>
          <w:b/>
          <w:bCs/>
          <w:color w:val="EE0000"/>
        </w:rPr>
        <w:t xml:space="preserve">) </w:t>
      </w:r>
      <w:r>
        <w:rPr>
          <w:b/>
          <w:bCs/>
          <w:color w:val="EE0000"/>
        </w:rPr>
        <w:t>In all team matches</w:t>
      </w:r>
      <w:r w:rsidR="00DB6560">
        <w:rPr>
          <w:b/>
          <w:bCs/>
          <w:color w:val="EE0000"/>
        </w:rPr>
        <w:t>, each player shall have 60 minutes</w:t>
      </w:r>
      <w:r w:rsidR="00BA67FD">
        <w:rPr>
          <w:b/>
          <w:bCs/>
          <w:color w:val="EE0000"/>
        </w:rPr>
        <w:t>,</w:t>
      </w:r>
      <w:r w:rsidR="00DB6560">
        <w:rPr>
          <w:b/>
          <w:bCs/>
          <w:color w:val="EE0000"/>
        </w:rPr>
        <w:t xml:space="preserve"> plus a 15 second increment </w:t>
      </w:r>
      <w:r w:rsidR="00BA67FD">
        <w:rPr>
          <w:b/>
          <w:bCs/>
          <w:color w:val="EE0000"/>
        </w:rPr>
        <w:t xml:space="preserve">per move, in which to </w:t>
      </w:r>
      <w:r w:rsidR="0076329F">
        <w:rPr>
          <w:b/>
          <w:bCs/>
          <w:color w:val="EE0000"/>
        </w:rPr>
        <w:t>complete</w:t>
      </w:r>
      <w:r w:rsidR="00BA67FD">
        <w:rPr>
          <w:b/>
          <w:bCs/>
          <w:color w:val="EE0000"/>
        </w:rPr>
        <w:t xml:space="preserve"> the game. </w:t>
      </w:r>
    </w:p>
    <w:p w14:paraId="0157BB67" w14:textId="77777777" w:rsidR="00A65C4A" w:rsidRDefault="00A65C4A" w:rsidP="00A65C4A">
      <w:r>
        <w:br w:type="page"/>
      </w:r>
    </w:p>
    <w:p w14:paraId="51415E64" w14:textId="77777777" w:rsidR="009139CC" w:rsidRPr="009556D9" w:rsidRDefault="009139CC" w:rsidP="00A65C4A">
      <w:pPr>
        <w:rPr>
          <w:b/>
          <w:bCs/>
        </w:rPr>
      </w:pPr>
      <w:r w:rsidRPr="009556D9">
        <w:rPr>
          <w:b/>
          <w:bCs/>
        </w:rPr>
        <w:lastRenderedPageBreak/>
        <w:t>2.</w:t>
      </w:r>
    </w:p>
    <w:p w14:paraId="426A4AC6" w14:textId="08F2BD0C" w:rsidR="00A65C4A" w:rsidRPr="00D7194D" w:rsidRDefault="00A65C4A" w:rsidP="00A65C4A">
      <w:pPr>
        <w:rPr>
          <w:b/>
          <w:bCs/>
        </w:rPr>
      </w:pPr>
      <w:r w:rsidRPr="00CD2E5E">
        <w:rPr>
          <w:b/>
          <w:bCs/>
        </w:rPr>
        <w:t>Proposed change to the rules for the Individual Competitions</w:t>
      </w:r>
    </w:p>
    <w:p w14:paraId="02C353FE" w14:textId="77777777" w:rsidR="00A65C4A" w:rsidRDefault="00A65C4A" w:rsidP="00A65C4A">
      <w:r>
        <w:t>Geoff Brown</w:t>
      </w:r>
    </w:p>
    <w:p w14:paraId="1A79E462" w14:textId="77777777" w:rsidR="00A65C4A" w:rsidRDefault="00A65C4A" w:rsidP="00A65C4A"/>
    <w:p w14:paraId="513B446B" w14:textId="65236BE7" w:rsidR="00A65C4A" w:rsidRPr="004E4F06" w:rsidRDefault="00A65C4A" w:rsidP="00A65C4A">
      <w:r w:rsidRPr="004E4F06">
        <w:t>Entries to the Sheffield Individual Championships ha</w:t>
      </w:r>
      <w:r w:rsidR="00F56B60" w:rsidRPr="004E4F06">
        <w:t>d been</w:t>
      </w:r>
      <w:r w:rsidRPr="004E4F06">
        <w:t xml:space="preserve"> gradually decrea</w:t>
      </w:r>
      <w:r w:rsidR="00F56B60" w:rsidRPr="004E4F06">
        <w:t>sing</w:t>
      </w:r>
      <w:r w:rsidRPr="004E4F06">
        <w:t xml:space="preserve"> over the years</w:t>
      </w:r>
      <w:r w:rsidR="00ED62AF" w:rsidRPr="004E4F06">
        <w:t xml:space="preserve"> so last year I proposed a change of format</w:t>
      </w:r>
      <w:r w:rsidR="008F73C7" w:rsidRPr="004E4F06">
        <w:t xml:space="preserve">.  Instead of </w:t>
      </w:r>
      <w:r w:rsidR="00FD0A7B" w:rsidRPr="004E4F06">
        <w:t>p</w:t>
      </w:r>
      <w:r w:rsidR="005124AA">
        <w:t>layer</w:t>
      </w:r>
      <w:r w:rsidR="00FD0A7B" w:rsidRPr="004E4F06">
        <w:t xml:space="preserve">s </w:t>
      </w:r>
      <w:r w:rsidR="004E631B" w:rsidRPr="004E4F06">
        <w:t>making their own arrangements for their matches (</w:t>
      </w:r>
      <w:r w:rsidR="00D46D99" w:rsidRPr="004E4F06">
        <w:t xml:space="preserve">be that at a chess club, down the pub, or in their own homes) </w:t>
      </w:r>
      <w:r w:rsidR="001734D5" w:rsidRPr="004E4F06">
        <w:t xml:space="preserve">it was agreed </w:t>
      </w:r>
      <w:r w:rsidR="005D42CB" w:rsidRPr="004E4F06">
        <w:t>that we would try, temporarily for one season, playing all the matches</w:t>
      </w:r>
      <w:r w:rsidR="006B0BCE" w:rsidRPr="004E4F06">
        <w:t xml:space="preserve"> in each round</w:t>
      </w:r>
      <w:r w:rsidR="005D42CB" w:rsidRPr="004E4F06">
        <w:t xml:space="preserve"> </w:t>
      </w:r>
      <w:r w:rsidR="003853CD" w:rsidRPr="004E4F06">
        <w:t>at a single venue, on a set night per month.</w:t>
      </w:r>
    </w:p>
    <w:p w14:paraId="79BEDC5D" w14:textId="1BBF3439" w:rsidR="009B2A37" w:rsidRPr="006C6B9B" w:rsidRDefault="009B2A37" w:rsidP="00A65C4A">
      <w:r w:rsidRPr="004E4F06">
        <w:t xml:space="preserve">That arrangement seems to have been </w:t>
      </w:r>
      <w:r w:rsidR="00213DD4" w:rsidRPr="004E4F06">
        <w:t xml:space="preserve">successful: </w:t>
      </w:r>
      <w:r w:rsidR="001C73EF" w:rsidRPr="004E4F06">
        <w:t xml:space="preserve">there were </w:t>
      </w:r>
      <w:r w:rsidR="00820AF8" w:rsidRPr="004E4F06">
        <w:t>35 entries last season, pretty much tripling the entry for the recent seasons before then.</w:t>
      </w:r>
      <w:r w:rsidR="009A2739">
        <w:t xml:space="preserve">  </w:t>
      </w:r>
      <w:r w:rsidR="00A904A6">
        <w:t xml:space="preserve">And, as far as I could tell, everyone appreciated </w:t>
      </w:r>
      <w:r w:rsidR="00A904A6" w:rsidRPr="006C6B9B">
        <w:t>the new set up.</w:t>
      </w:r>
    </w:p>
    <w:p w14:paraId="69BC8BEB" w14:textId="70DC1B12" w:rsidR="00A65C4A" w:rsidRPr="006C6B9B" w:rsidRDefault="003F5AEB" w:rsidP="00A65C4A">
      <w:r w:rsidRPr="006C6B9B">
        <w:t>I would therefore like to propose that we</w:t>
      </w:r>
      <w:r w:rsidR="008304D7" w:rsidRPr="006C6B9B">
        <w:t xml:space="preserve"> now make last year’s temporary changes </w:t>
      </w:r>
      <w:r w:rsidR="00067FE8" w:rsidRPr="006C6B9B">
        <w:t xml:space="preserve">for Rules 26 to 29 inclusive </w:t>
      </w:r>
      <w:r w:rsidR="00D5150C" w:rsidRPr="006C6B9B">
        <w:t>become permanent changes.</w:t>
      </w:r>
      <w:r w:rsidR="003209E0">
        <w:t xml:space="preserve">  Last year</w:t>
      </w:r>
      <w:r w:rsidR="003A2ECB">
        <w:t xml:space="preserve">’s wordings have been altered slightly to remove </w:t>
      </w:r>
      <w:r w:rsidR="008B7CA5">
        <w:t>specific mentions of the 2025-26 season.</w:t>
      </w:r>
    </w:p>
    <w:p w14:paraId="0E59AF85" w14:textId="53A156D4" w:rsidR="00A65C4A" w:rsidRDefault="006C6B9B" w:rsidP="00A65C4A">
      <w:r>
        <w:t>(</w:t>
      </w:r>
      <w:r w:rsidR="005D52D2">
        <w:t>If these changes become per</w:t>
      </w:r>
      <w:r w:rsidR="00080143">
        <w:t xml:space="preserve">manent then note that the plan for 2026-27 is to use the same venue as last season, </w:t>
      </w:r>
      <w:r w:rsidR="008B7CA5">
        <w:t xml:space="preserve">the </w:t>
      </w:r>
      <w:r w:rsidR="00080143">
        <w:t>Sheffield Chess Centre, but switch to the last Thursday of each month</w:t>
      </w:r>
      <w:r w:rsidR="004F6C6A">
        <w:t>, instead of Wednesday)</w:t>
      </w:r>
    </w:p>
    <w:p w14:paraId="21AF3FF6" w14:textId="77777777" w:rsidR="00A65C4A" w:rsidRDefault="00A65C4A" w:rsidP="00A65C4A"/>
    <w:p w14:paraId="5B3579A6" w14:textId="77777777" w:rsidR="00A65C4A" w:rsidRDefault="00A65C4A" w:rsidP="00A65C4A"/>
    <w:p w14:paraId="2D88BD1F" w14:textId="6E5F4FE7" w:rsidR="00A65C4A" w:rsidRPr="000666B3" w:rsidRDefault="00A65C4A" w:rsidP="00A65C4A">
      <w:pPr>
        <w:rPr>
          <w:b/>
          <w:bCs/>
        </w:rPr>
      </w:pPr>
      <w:r w:rsidRPr="000666B3">
        <w:rPr>
          <w:b/>
          <w:bCs/>
        </w:rPr>
        <w:t>RULES FOR INDIVIDUAL COMPETITIONS</w:t>
      </w:r>
    </w:p>
    <w:p w14:paraId="71CC07F4" w14:textId="77777777" w:rsidR="00A65C4A" w:rsidRDefault="00A65C4A" w:rsidP="00A65C4A">
      <w:r>
        <w:t>26.</w:t>
      </w:r>
    </w:p>
    <w:p w14:paraId="3B5A1699" w14:textId="77777777" w:rsidR="00A65C4A" w:rsidRDefault="00A65C4A" w:rsidP="00A65C4A">
      <w:r>
        <w:t>SHEFFIELD CHAMPIONSHIP</w:t>
      </w:r>
    </w:p>
    <w:p w14:paraId="4D0CCCFE" w14:textId="73EF5648" w:rsidR="00A65C4A" w:rsidRDefault="00A65C4A" w:rsidP="00A65C4A">
      <w:r>
        <w:t>(a)</w:t>
      </w:r>
      <w:r w:rsidR="000434E0">
        <w:t xml:space="preserve"> </w:t>
      </w:r>
      <w:r>
        <w:t>A Sheffield Individual Championship tournament shall be held annually. If there are sufficient entrants</w:t>
      </w:r>
      <w:r w:rsidR="000434E0">
        <w:t>,</w:t>
      </w:r>
      <w:r>
        <w:t xml:space="preserve"> then the format will be a six-round Swiss system tournament. If the number of entrants is</w:t>
      </w:r>
      <w:r w:rsidR="000434E0">
        <w:t xml:space="preserve"> </w:t>
      </w:r>
      <w:r>
        <w:t>low then the Tournament Controller can alter the tournament format.</w:t>
      </w:r>
    </w:p>
    <w:p w14:paraId="6636B82C" w14:textId="45DCE2E2" w:rsidR="00A65C4A" w:rsidRDefault="00A65C4A" w:rsidP="00A65C4A">
      <w:r>
        <w:t>(b)</w:t>
      </w:r>
      <w:r w:rsidR="002A1F2F">
        <w:t xml:space="preserve"> </w:t>
      </w:r>
      <w:r>
        <w:t>The winner shall hold, until the end of the following season, the title of “Sheffield Chess Champion” and the Bruce Trophy.</w:t>
      </w:r>
    </w:p>
    <w:p w14:paraId="4793BE7D" w14:textId="44F9C1BD" w:rsidR="00A65C4A" w:rsidRPr="000434E0" w:rsidRDefault="00A65C4A" w:rsidP="00A65C4A">
      <w:r>
        <w:t>(c)</w:t>
      </w:r>
      <w:r w:rsidR="000434E0">
        <w:t xml:space="preserve"> </w:t>
      </w:r>
      <w:r w:rsidRPr="001C74BE">
        <w:rPr>
          <w:b/>
          <w:bCs/>
          <w:color w:val="EE0000"/>
        </w:rPr>
        <w:t>Entry shall be open to any member of the Association but note that ECF membership, at Bronze level or above, should be held and still in place on 30</w:t>
      </w:r>
      <w:r w:rsidRPr="001C74BE">
        <w:rPr>
          <w:b/>
          <w:bCs/>
          <w:color w:val="EE0000"/>
          <w:vertAlign w:val="superscript"/>
        </w:rPr>
        <w:t>th</w:t>
      </w:r>
      <w:r w:rsidRPr="001C74BE">
        <w:rPr>
          <w:b/>
          <w:bCs/>
          <w:color w:val="EE0000"/>
        </w:rPr>
        <w:t xml:space="preserve"> June.</w:t>
      </w:r>
    </w:p>
    <w:p w14:paraId="307D5AB2" w14:textId="5CCE8BF5" w:rsidR="00A65C4A" w:rsidRDefault="00A65C4A" w:rsidP="00A65C4A">
      <w:r>
        <w:t>(d)</w:t>
      </w:r>
      <w:r w:rsidR="000434E0">
        <w:t xml:space="preserve"> </w:t>
      </w:r>
      <w:r>
        <w:t>(</w:t>
      </w:r>
      <w:proofErr w:type="spellStart"/>
      <w:r>
        <w:t>i</w:t>
      </w:r>
      <w:proofErr w:type="spellEnd"/>
      <w:r>
        <w:t>) The Tournament Controller shall ‘seed’ the six highest rated players before play begins. If fewer than 18 players compete, then one third of the entrants shall be seeded. The highest placed player not included in this list of seeds shall hold the Holroyd Trophy until the end of the following season.</w:t>
      </w:r>
    </w:p>
    <w:p w14:paraId="189411AE" w14:textId="360DFB09" w:rsidR="00A65C4A" w:rsidRDefault="00A65C4A" w:rsidP="00A65C4A">
      <w:r>
        <w:t xml:space="preserve">(ii) The Tournament Controller shall ‘seed’ the six next highest rated players before play begins. If </w:t>
      </w:r>
      <w:r>
        <w:lastRenderedPageBreak/>
        <w:t>fewer than 18 players compete, then one third of the entrants shall be seeded. The highest placed player not included in either list of seeds shall hold the Shapero Trophy until the end of the following season.</w:t>
      </w:r>
    </w:p>
    <w:p w14:paraId="0376EF58" w14:textId="77777777" w:rsidR="00A65C4A" w:rsidRDefault="00A65C4A" w:rsidP="00A65C4A">
      <w:r>
        <w:t>27.</w:t>
      </w:r>
    </w:p>
    <w:p w14:paraId="04C8C01D" w14:textId="77777777" w:rsidR="00A65C4A" w:rsidRDefault="00A65C4A" w:rsidP="00A65C4A">
      <w:r>
        <w:t>CONDUCT OF TOURNAMENTS</w:t>
      </w:r>
    </w:p>
    <w:p w14:paraId="30A75247" w14:textId="6BDA4C9D" w:rsidR="00A65C4A" w:rsidRPr="000434E0" w:rsidRDefault="00A65C4A" w:rsidP="00A65C4A">
      <w:r>
        <w:t>(a)</w:t>
      </w:r>
      <w:r w:rsidR="000434E0">
        <w:t xml:space="preserve"> </w:t>
      </w:r>
      <w:r w:rsidRPr="001C74BE">
        <w:rPr>
          <w:b/>
          <w:bCs/>
          <w:color w:val="EE0000"/>
        </w:rPr>
        <w:t>Entries shall be sent to the controller. The treasurer will make arrangements to collect the ECF game fee (£21.00 from 1</w:t>
      </w:r>
      <w:r w:rsidRPr="001C74BE">
        <w:rPr>
          <w:b/>
          <w:bCs/>
          <w:color w:val="EE0000"/>
          <w:vertAlign w:val="superscript"/>
        </w:rPr>
        <w:t>st</w:t>
      </w:r>
      <w:r w:rsidRPr="001C74BE">
        <w:rPr>
          <w:b/>
          <w:bCs/>
          <w:color w:val="EE0000"/>
        </w:rPr>
        <w:t xml:space="preserve"> September 2025) from entrants without at least Bronze ECF membership. </w:t>
      </w:r>
    </w:p>
    <w:p w14:paraId="57E5A65E" w14:textId="43921E78" w:rsidR="00A65C4A" w:rsidRDefault="00A65C4A" w:rsidP="00A65C4A">
      <w:r>
        <w:t>(b)</w:t>
      </w:r>
      <w:r w:rsidR="000434E0">
        <w:t xml:space="preserve"> </w:t>
      </w:r>
      <w:r>
        <w:t>The closing date for entries shall be October 15th.</w:t>
      </w:r>
    </w:p>
    <w:p w14:paraId="5E584D4D" w14:textId="419E9F3F" w:rsidR="00A65C4A" w:rsidRPr="000434E0" w:rsidRDefault="00A65C4A" w:rsidP="00A65C4A">
      <w:r>
        <w:t>(c)</w:t>
      </w:r>
      <w:r w:rsidR="000434E0">
        <w:t xml:space="preserve"> </w:t>
      </w:r>
      <w:r w:rsidRPr="001C74BE">
        <w:rPr>
          <w:b/>
          <w:bCs/>
          <w:color w:val="EE0000"/>
        </w:rPr>
        <w:t xml:space="preserve">Matches will be played at </w:t>
      </w:r>
      <w:r w:rsidR="00AC238E">
        <w:rPr>
          <w:b/>
          <w:bCs/>
          <w:color w:val="EE0000"/>
        </w:rPr>
        <w:t>a single venue</w:t>
      </w:r>
      <w:r w:rsidR="00EF5D8A">
        <w:rPr>
          <w:b/>
          <w:bCs/>
          <w:color w:val="EE0000"/>
        </w:rPr>
        <w:t xml:space="preserve">, </w:t>
      </w:r>
      <w:r w:rsidRPr="001C74BE">
        <w:rPr>
          <w:b/>
          <w:bCs/>
          <w:color w:val="EE0000"/>
        </w:rPr>
        <w:t xml:space="preserve">starting at 7.30pm, on </w:t>
      </w:r>
      <w:r w:rsidR="00EF5D8A">
        <w:rPr>
          <w:b/>
          <w:bCs/>
          <w:color w:val="EE0000"/>
        </w:rPr>
        <w:t>a set day</w:t>
      </w:r>
      <w:r w:rsidR="00600205">
        <w:rPr>
          <w:b/>
          <w:bCs/>
          <w:color w:val="EE0000"/>
        </w:rPr>
        <w:t xml:space="preserve"> (e.g. final Thursday)</w:t>
      </w:r>
      <w:r w:rsidRPr="001C74BE">
        <w:rPr>
          <w:b/>
          <w:bCs/>
          <w:color w:val="EE0000"/>
        </w:rPr>
        <w:t xml:space="preserve"> in October, November, January, February, March and April.</w:t>
      </w:r>
    </w:p>
    <w:p w14:paraId="509B23AB" w14:textId="3B1A9A8A" w:rsidR="00A65C4A" w:rsidRDefault="00A65C4A" w:rsidP="00A65C4A">
      <w:r>
        <w:t>(d)</w:t>
      </w:r>
      <w:r w:rsidR="000434E0">
        <w:t xml:space="preserve"> </w:t>
      </w:r>
      <w:r w:rsidRPr="001C74BE">
        <w:rPr>
          <w:b/>
          <w:bCs/>
          <w:color w:val="EE0000"/>
        </w:rPr>
        <w:t>The draw for successive rounds shall be made by the Tournament Controller as soon as possible after 15</w:t>
      </w:r>
      <w:r w:rsidRPr="001C74BE">
        <w:rPr>
          <w:b/>
          <w:bCs/>
          <w:color w:val="EE0000"/>
          <w:vertAlign w:val="superscript"/>
        </w:rPr>
        <w:t>th</w:t>
      </w:r>
      <w:r w:rsidRPr="001C74BE">
        <w:rPr>
          <w:b/>
          <w:bCs/>
          <w:color w:val="EE0000"/>
        </w:rPr>
        <w:t xml:space="preserve"> of each relevant month.  Players may request a half-point bye in any round as long as they notify the controller by 15</w:t>
      </w:r>
      <w:r w:rsidRPr="001C74BE">
        <w:rPr>
          <w:b/>
          <w:bCs/>
          <w:color w:val="EE0000"/>
          <w:vertAlign w:val="superscript"/>
        </w:rPr>
        <w:t>th</w:t>
      </w:r>
      <w:r w:rsidRPr="001C74BE">
        <w:rPr>
          <w:b/>
          <w:bCs/>
          <w:color w:val="EE0000"/>
        </w:rPr>
        <w:t xml:space="preserve"> day of the month of that round.</w:t>
      </w:r>
      <w:r w:rsidRPr="001C74BE">
        <w:rPr>
          <w:b/>
          <w:bCs/>
        </w:rPr>
        <w:t xml:space="preserve"> </w:t>
      </w:r>
    </w:p>
    <w:p w14:paraId="4F71CC25" w14:textId="662042B9" w:rsidR="00A65C4A" w:rsidRDefault="00A65C4A" w:rsidP="00A65C4A">
      <w:r>
        <w:t>(e)</w:t>
      </w:r>
      <w:r w:rsidR="000434E0">
        <w:t xml:space="preserve"> </w:t>
      </w:r>
      <w:r>
        <w:t>Should a tie-break be required to determine an outright winner in any of the sections then tie-break systems will be applied in the following order: (</w:t>
      </w:r>
      <w:proofErr w:type="spellStart"/>
      <w:r>
        <w:t>i</w:t>
      </w:r>
      <w:proofErr w:type="spellEnd"/>
      <w:r>
        <w:t xml:space="preserve">) Direct Encounter (where the tie-break is required to separate only two players on the same score) (ii) Buchholz Cut 1 (iii) Buchholz (iv) Sonneborn-Berger </w:t>
      </w:r>
    </w:p>
    <w:p w14:paraId="5BB196DC" w14:textId="77777777" w:rsidR="00A65C4A" w:rsidRDefault="00A65C4A" w:rsidP="00A65C4A">
      <w:r>
        <w:t>28.</w:t>
      </w:r>
    </w:p>
    <w:p w14:paraId="46F55395" w14:textId="77777777" w:rsidR="00A65C4A" w:rsidRDefault="00A65C4A" w:rsidP="00A65C4A">
      <w:r>
        <w:t xml:space="preserve">CONDUCT OF TOURNAMENT GAMES </w:t>
      </w:r>
    </w:p>
    <w:p w14:paraId="71D73C67" w14:textId="45BC246D" w:rsidR="00A65C4A" w:rsidRPr="000434E0" w:rsidRDefault="000434E0" w:rsidP="000434E0">
      <w:r>
        <w:rPr>
          <w:b/>
          <w:bCs/>
          <w:color w:val="EE0000"/>
        </w:rPr>
        <w:t xml:space="preserve">(a) </w:t>
      </w:r>
      <w:r w:rsidR="00A65C4A" w:rsidRPr="000434E0">
        <w:rPr>
          <w:b/>
          <w:bCs/>
          <w:color w:val="EE0000"/>
        </w:rPr>
        <w:t>The time limit for the individual tournament shall be 60 minutes per player plus 15 seconds per move.</w:t>
      </w:r>
    </w:p>
    <w:p w14:paraId="359CC9CB" w14:textId="41801F68" w:rsidR="00A65C4A" w:rsidRDefault="00A65C4A" w:rsidP="00A65C4A">
      <w:r>
        <w:t xml:space="preserve"> </w:t>
      </w:r>
    </w:p>
    <w:p w14:paraId="5AF634A1" w14:textId="77777777" w:rsidR="00A65C4A" w:rsidRDefault="00A65C4A" w:rsidP="00A65C4A">
      <w:r>
        <w:t>29.</w:t>
      </w:r>
    </w:p>
    <w:p w14:paraId="324DF40F" w14:textId="77777777" w:rsidR="00A65C4A" w:rsidRDefault="00A65C4A" w:rsidP="00A65C4A">
      <w:r>
        <w:t xml:space="preserve">DEFAULTING OPPONENTS </w:t>
      </w:r>
    </w:p>
    <w:p w14:paraId="428C151F" w14:textId="7622AF79" w:rsidR="00A65C4A" w:rsidRDefault="00A65C4A" w:rsidP="00A65C4A">
      <w:r>
        <w:t>(a)</w:t>
      </w:r>
      <w:r w:rsidR="000434E0">
        <w:t xml:space="preserve"> </w:t>
      </w:r>
      <w:r>
        <w:t>The Controller shall have the authority to disqualify players who default more than one game.</w:t>
      </w:r>
    </w:p>
    <w:p w14:paraId="5D117627" w14:textId="3B90ECD3" w:rsidR="00A65C4A" w:rsidRDefault="00A65C4A" w:rsidP="00A65C4A">
      <w:r>
        <w:t>(b)</w:t>
      </w:r>
      <w:r w:rsidR="000434E0">
        <w:t xml:space="preserve"> </w:t>
      </w:r>
      <w:r>
        <w:t>The Controller’s decision shall be final in the event of any dispute.</w:t>
      </w:r>
    </w:p>
    <w:p w14:paraId="3C7E0B45" w14:textId="0466513D" w:rsidR="00930E3A" w:rsidRPr="00712FB9" w:rsidRDefault="00A65C4A" w:rsidP="0024146A">
      <w:r>
        <w:t xml:space="preserve"> </w:t>
      </w:r>
    </w:p>
    <w:sectPr w:rsidR="00930E3A" w:rsidRPr="00712FB9" w:rsidSect="00930E3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07AA" w14:textId="77777777" w:rsidR="006743C3" w:rsidRDefault="006743C3" w:rsidP="00930E3A">
      <w:pPr>
        <w:spacing w:after="0" w:line="240" w:lineRule="auto"/>
      </w:pPr>
      <w:r>
        <w:separator/>
      </w:r>
    </w:p>
  </w:endnote>
  <w:endnote w:type="continuationSeparator" w:id="0">
    <w:p w14:paraId="7188DEBC" w14:textId="77777777" w:rsidR="006743C3" w:rsidRDefault="006743C3" w:rsidP="0093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33D8" w14:textId="77777777" w:rsidR="006743C3" w:rsidRDefault="006743C3" w:rsidP="00930E3A">
      <w:pPr>
        <w:spacing w:after="0" w:line="240" w:lineRule="auto"/>
      </w:pPr>
      <w:r w:rsidRPr="00930E3A">
        <w:rPr>
          <w:color w:val="000000"/>
        </w:rPr>
        <w:separator/>
      </w:r>
    </w:p>
  </w:footnote>
  <w:footnote w:type="continuationSeparator" w:id="0">
    <w:p w14:paraId="03187C60" w14:textId="77777777" w:rsidR="006743C3" w:rsidRDefault="006743C3" w:rsidP="00930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0A60"/>
    <w:multiLevelType w:val="multilevel"/>
    <w:tmpl w:val="4FC83440"/>
    <w:styleLink w:val="WWNum2"/>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1" w15:restartNumberingAfterBreak="0">
    <w:nsid w:val="16F30A3E"/>
    <w:multiLevelType w:val="hybridMultilevel"/>
    <w:tmpl w:val="F2C04BCE"/>
    <w:lvl w:ilvl="0" w:tplc="A574D3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75396C"/>
    <w:multiLevelType w:val="hybridMultilevel"/>
    <w:tmpl w:val="D41A682E"/>
    <w:lvl w:ilvl="0" w:tplc="1AAA39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AB467C"/>
    <w:multiLevelType w:val="multilevel"/>
    <w:tmpl w:val="6B86935C"/>
    <w:styleLink w:val="WWNum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4" w15:restartNumberingAfterBreak="0">
    <w:nsid w:val="231C3194"/>
    <w:multiLevelType w:val="hybridMultilevel"/>
    <w:tmpl w:val="965E15D0"/>
    <w:lvl w:ilvl="0" w:tplc="0D5C0686">
      <w:start w:val="1"/>
      <w:numFmt w:val="lowerLetter"/>
      <w:lvlText w:val="%1)"/>
      <w:lvlJc w:val="left"/>
      <w:pPr>
        <w:ind w:left="1080" w:hanging="720"/>
      </w:pPr>
      <w:rPr>
        <w:rFonts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BB0DE9"/>
    <w:multiLevelType w:val="hybridMultilevel"/>
    <w:tmpl w:val="60A29294"/>
    <w:lvl w:ilvl="0" w:tplc="7742BB56">
      <w:start w:val="1"/>
      <w:numFmt w:val="lowerLetter"/>
      <w:lvlText w:val="%1)"/>
      <w:lvlJc w:val="left"/>
      <w:pPr>
        <w:ind w:left="1080" w:hanging="720"/>
      </w:pPr>
      <w:rPr>
        <w:rFonts w:hint="default"/>
        <w:b/>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732199"/>
    <w:multiLevelType w:val="multilevel"/>
    <w:tmpl w:val="4936FCF0"/>
    <w:styleLink w:val="WWNum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7" w15:restartNumberingAfterBreak="0">
    <w:nsid w:val="6ED525E9"/>
    <w:multiLevelType w:val="multilevel"/>
    <w:tmpl w:val="28EEAFDE"/>
    <w:styleLink w:val="WWNum3"/>
    <w:lvl w:ilvl="0">
      <w:start w:val="1"/>
      <w:numFmt w:val="decimal"/>
      <w:lvlText w:val="%1."/>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8" w15:restartNumberingAfterBreak="0">
    <w:nsid w:val="71FD3F27"/>
    <w:multiLevelType w:val="multilevel"/>
    <w:tmpl w:val="F634CB74"/>
    <w:styleLink w:val="NoList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661034558">
    <w:abstractNumId w:val="8"/>
  </w:num>
  <w:num w:numId="2" w16cid:durableId="256913745">
    <w:abstractNumId w:val="6"/>
  </w:num>
  <w:num w:numId="3" w16cid:durableId="966280339">
    <w:abstractNumId w:val="0"/>
  </w:num>
  <w:num w:numId="4" w16cid:durableId="1671525456">
    <w:abstractNumId w:val="7"/>
  </w:num>
  <w:num w:numId="5" w16cid:durableId="556629984">
    <w:abstractNumId w:val="3"/>
  </w:num>
  <w:num w:numId="6" w16cid:durableId="1185558502">
    <w:abstractNumId w:val="5"/>
  </w:num>
  <w:num w:numId="7" w16cid:durableId="1165632690">
    <w:abstractNumId w:val="4"/>
  </w:num>
  <w:num w:numId="8" w16cid:durableId="105588446">
    <w:abstractNumId w:val="1"/>
  </w:num>
  <w:num w:numId="9" w16cid:durableId="167528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3A"/>
    <w:rsid w:val="00024567"/>
    <w:rsid w:val="0003230D"/>
    <w:rsid w:val="000434E0"/>
    <w:rsid w:val="0006373B"/>
    <w:rsid w:val="00067FE8"/>
    <w:rsid w:val="00075F55"/>
    <w:rsid w:val="00077A41"/>
    <w:rsid w:val="00080143"/>
    <w:rsid w:val="000812D5"/>
    <w:rsid w:val="00097C6E"/>
    <w:rsid w:val="000D03FC"/>
    <w:rsid w:val="000D326F"/>
    <w:rsid w:val="00144DE2"/>
    <w:rsid w:val="00147818"/>
    <w:rsid w:val="001734D5"/>
    <w:rsid w:val="001A16A5"/>
    <w:rsid w:val="001C73EF"/>
    <w:rsid w:val="001D2B20"/>
    <w:rsid w:val="001D52A6"/>
    <w:rsid w:val="00213DD4"/>
    <w:rsid w:val="002174C4"/>
    <w:rsid w:val="002268F1"/>
    <w:rsid w:val="00233EC1"/>
    <w:rsid w:val="0024146A"/>
    <w:rsid w:val="00243BDB"/>
    <w:rsid w:val="00271900"/>
    <w:rsid w:val="00285FBC"/>
    <w:rsid w:val="00290018"/>
    <w:rsid w:val="002A1F2F"/>
    <w:rsid w:val="002A5969"/>
    <w:rsid w:val="002C72E0"/>
    <w:rsid w:val="002D3907"/>
    <w:rsid w:val="002E4F49"/>
    <w:rsid w:val="002F3C9C"/>
    <w:rsid w:val="002F491B"/>
    <w:rsid w:val="003209E0"/>
    <w:rsid w:val="00353B5F"/>
    <w:rsid w:val="0037396D"/>
    <w:rsid w:val="003853CD"/>
    <w:rsid w:val="0038594E"/>
    <w:rsid w:val="003A2ECB"/>
    <w:rsid w:val="003C01A7"/>
    <w:rsid w:val="003F5AEB"/>
    <w:rsid w:val="003F6C97"/>
    <w:rsid w:val="00426BAA"/>
    <w:rsid w:val="00427DCB"/>
    <w:rsid w:val="004611A5"/>
    <w:rsid w:val="0048715B"/>
    <w:rsid w:val="00494617"/>
    <w:rsid w:val="004D518E"/>
    <w:rsid w:val="004E4F06"/>
    <w:rsid w:val="004E631B"/>
    <w:rsid w:val="004F6C6A"/>
    <w:rsid w:val="00505D41"/>
    <w:rsid w:val="00511553"/>
    <w:rsid w:val="005124AA"/>
    <w:rsid w:val="005639C4"/>
    <w:rsid w:val="0056757F"/>
    <w:rsid w:val="00570B1A"/>
    <w:rsid w:val="005A6B3E"/>
    <w:rsid w:val="005C7B98"/>
    <w:rsid w:val="005D42CB"/>
    <w:rsid w:val="005D52D2"/>
    <w:rsid w:val="005D733D"/>
    <w:rsid w:val="005E217E"/>
    <w:rsid w:val="005F6E73"/>
    <w:rsid w:val="00600205"/>
    <w:rsid w:val="00642BFF"/>
    <w:rsid w:val="006501AE"/>
    <w:rsid w:val="0067177C"/>
    <w:rsid w:val="006743C3"/>
    <w:rsid w:val="006827F1"/>
    <w:rsid w:val="00690F33"/>
    <w:rsid w:val="006B0BCE"/>
    <w:rsid w:val="006C6B9B"/>
    <w:rsid w:val="006C73CF"/>
    <w:rsid w:val="006D77A3"/>
    <w:rsid w:val="007028C7"/>
    <w:rsid w:val="007075BD"/>
    <w:rsid w:val="00712FB9"/>
    <w:rsid w:val="00716A7A"/>
    <w:rsid w:val="007523A8"/>
    <w:rsid w:val="0076329F"/>
    <w:rsid w:val="007A59C6"/>
    <w:rsid w:val="007D5010"/>
    <w:rsid w:val="007E7843"/>
    <w:rsid w:val="00801B78"/>
    <w:rsid w:val="00817D06"/>
    <w:rsid w:val="00820AF8"/>
    <w:rsid w:val="008304D7"/>
    <w:rsid w:val="00835776"/>
    <w:rsid w:val="008600E9"/>
    <w:rsid w:val="0089397A"/>
    <w:rsid w:val="008A150D"/>
    <w:rsid w:val="008B7CA5"/>
    <w:rsid w:val="008F73C7"/>
    <w:rsid w:val="00910597"/>
    <w:rsid w:val="009139CC"/>
    <w:rsid w:val="00924DA4"/>
    <w:rsid w:val="00930E3A"/>
    <w:rsid w:val="009556D9"/>
    <w:rsid w:val="0097094F"/>
    <w:rsid w:val="00981F91"/>
    <w:rsid w:val="00995B54"/>
    <w:rsid w:val="009A1BAD"/>
    <w:rsid w:val="009A2739"/>
    <w:rsid w:val="009B2A37"/>
    <w:rsid w:val="009C1231"/>
    <w:rsid w:val="009D24A4"/>
    <w:rsid w:val="009E7136"/>
    <w:rsid w:val="009F3F8F"/>
    <w:rsid w:val="00A12328"/>
    <w:rsid w:val="00A16DD7"/>
    <w:rsid w:val="00A3382C"/>
    <w:rsid w:val="00A35753"/>
    <w:rsid w:val="00A45EC5"/>
    <w:rsid w:val="00A65C4A"/>
    <w:rsid w:val="00A677A0"/>
    <w:rsid w:val="00A71CB4"/>
    <w:rsid w:val="00A904A6"/>
    <w:rsid w:val="00AC118A"/>
    <w:rsid w:val="00AC238E"/>
    <w:rsid w:val="00AE3B51"/>
    <w:rsid w:val="00AE70F4"/>
    <w:rsid w:val="00AF034C"/>
    <w:rsid w:val="00AF73E9"/>
    <w:rsid w:val="00B22EE1"/>
    <w:rsid w:val="00B62DD0"/>
    <w:rsid w:val="00B63681"/>
    <w:rsid w:val="00B641D9"/>
    <w:rsid w:val="00B702A1"/>
    <w:rsid w:val="00B71EE0"/>
    <w:rsid w:val="00B8483F"/>
    <w:rsid w:val="00BA3A7E"/>
    <w:rsid w:val="00BA4356"/>
    <w:rsid w:val="00BA67FD"/>
    <w:rsid w:val="00BE64B5"/>
    <w:rsid w:val="00C16723"/>
    <w:rsid w:val="00C2133B"/>
    <w:rsid w:val="00C43B7E"/>
    <w:rsid w:val="00C50DA1"/>
    <w:rsid w:val="00C70477"/>
    <w:rsid w:val="00C90EE2"/>
    <w:rsid w:val="00C9469F"/>
    <w:rsid w:val="00CC0C95"/>
    <w:rsid w:val="00CC637F"/>
    <w:rsid w:val="00CE2669"/>
    <w:rsid w:val="00D07194"/>
    <w:rsid w:val="00D46D99"/>
    <w:rsid w:val="00D506AF"/>
    <w:rsid w:val="00D5150C"/>
    <w:rsid w:val="00D53F6E"/>
    <w:rsid w:val="00D62ACB"/>
    <w:rsid w:val="00D710AF"/>
    <w:rsid w:val="00D7194D"/>
    <w:rsid w:val="00DB6560"/>
    <w:rsid w:val="00DC1A06"/>
    <w:rsid w:val="00DE29DC"/>
    <w:rsid w:val="00E00E5B"/>
    <w:rsid w:val="00E1778A"/>
    <w:rsid w:val="00E21C78"/>
    <w:rsid w:val="00E33A0A"/>
    <w:rsid w:val="00E614D1"/>
    <w:rsid w:val="00E73CA7"/>
    <w:rsid w:val="00EA7CDE"/>
    <w:rsid w:val="00EC0AB2"/>
    <w:rsid w:val="00ED62AF"/>
    <w:rsid w:val="00ED7CB0"/>
    <w:rsid w:val="00EF32A7"/>
    <w:rsid w:val="00EF4502"/>
    <w:rsid w:val="00EF5D8A"/>
    <w:rsid w:val="00F0201D"/>
    <w:rsid w:val="00F16E97"/>
    <w:rsid w:val="00F22014"/>
    <w:rsid w:val="00F310CE"/>
    <w:rsid w:val="00F540A1"/>
    <w:rsid w:val="00F56B60"/>
    <w:rsid w:val="00F60C58"/>
    <w:rsid w:val="00F63ED0"/>
    <w:rsid w:val="00FA4C95"/>
    <w:rsid w:val="00FD0A7B"/>
    <w:rsid w:val="00FD1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366D"/>
  <w15:docId w15:val="{A7A216FF-FD51-40F4-8C4E-ECA3706A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en-GB" w:eastAsia="zh-CN"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0E3A"/>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30E3A"/>
    <w:pPr>
      <w:widowControl/>
      <w:suppressAutoHyphens/>
    </w:pPr>
  </w:style>
  <w:style w:type="paragraph" w:customStyle="1" w:styleId="Heading">
    <w:name w:val="Heading"/>
    <w:basedOn w:val="Standard"/>
    <w:next w:val="Textbody"/>
    <w:rsid w:val="00930E3A"/>
    <w:pPr>
      <w:keepNext/>
      <w:spacing w:before="240" w:after="120"/>
    </w:pPr>
    <w:rPr>
      <w:rFonts w:ascii="Liberation Sans" w:eastAsia="Microsoft YaHei" w:hAnsi="Liberation Sans" w:cs="Arial"/>
      <w:sz w:val="28"/>
      <w:szCs w:val="28"/>
    </w:rPr>
  </w:style>
  <w:style w:type="paragraph" w:customStyle="1" w:styleId="Textbody">
    <w:name w:val="Text body"/>
    <w:basedOn w:val="Standard"/>
    <w:rsid w:val="00930E3A"/>
    <w:pPr>
      <w:spacing w:after="140" w:line="288" w:lineRule="auto"/>
    </w:pPr>
  </w:style>
  <w:style w:type="paragraph" w:styleId="List">
    <w:name w:val="List"/>
    <w:basedOn w:val="Textbody"/>
    <w:rsid w:val="00930E3A"/>
    <w:rPr>
      <w:rFonts w:cs="Arial"/>
      <w:sz w:val="24"/>
    </w:rPr>
  </w:style>
  <w:style w:type="paragraph" w:styleId="Caption">
    <w:name w:val="caption"/>
    <w:basedOn w:val="Standard"/>
    <w:rsid w:val="00930E3A"/>
    <w:pPr>
      <w:suppressLineNumbers/>
      <w:spacing w:before="120" w:after="120"/>
    </w:pPr>
    <w:rPr>
      <w:rFonts w:cs="Arial"/>
      <w:i/>
      <w:iCs/>
      <w:sz w:val="24"/>
      <w:szCs w:val="24"/>
    </w:rPr>
  </w:style>
  <w:style w:type="paragraph" w:customStyle="1" w:styleId="Index">
    <w:name w:val="Index"/>
    <w:basedOn w:val="Standard"/>
    <w:rsid w:val="00930E3A"/>
    <w:pPr>
      <w:suppressLineNumbers/>
    </w:pPr>
    <w:rPr>
      <w:rFonts w:cs="Arial"/>
      <w:sz w:val="24"/>
    </w:rPr>
  </w:style>
  <w:style w:type="paragraph" w:styleId="NormalWeb">
    <w:name w:val="Normal (Web)"/>
    <w:basedOn w:val="Standard"/>
    <w:rsid w:val="00930E3A"/>
    <w:pPr>
      <w:spacing w:before="280" w:after="280" w:line="240" w:lineRule="auto"/>
    </w:pPr>
    <w:rPr>
      <w:rFonts w:ascii="Times New Roman" w:eastAsia="Times New Roman" w:hAnsi="Times New Roman" w:cs="Times New Roman"/>
      <w:sz w:val="24"/>
      <w:szCs w:val="24"/>
    </w:rPr>
  </w:style>
  <w:style w:type="paragraph" w:styleId="BalloonText">
    <w:name w:val="Balloon Text"/>
    <w:basedOn w:val="Standard"/>
    <w:rsid w:val="00930E3A"/>
    <w:pPr>
      <w:spacing w:after="0" w:line="240" w:lineRule="auto"/>
    </w:pPr>
    <w:rPr>
      <w:rFonts w:ascii="Tahoma" w:hAnsi="Tahoma"/>
      <w:sz w:val="16"/>
      <w:szCs w:val="16"/>
    </w:rPr>
  </w:style>
  <w:style w:type="paragraph" w:styleId="NoSpacing">
    <w:name w:val="No Spacing"/>
    <w:rsid w:val="00930E3A"/>
    <w:pPr>
      <w:widowControl/>
      <w:suppressAutoHyphens/>
      <w:spacing w:after="0" w:line="240" w:lineRule="auto"/>
    </w:pPr>
  </w:style>
  <w:style w:type="paragraph" w:styleId="HTMLPreformatted">
    <w:name w:val="HTML Preformatted"/>
    <w:basedOn w:val="Standard"/>
    <w:rsid w:val="00930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HorizontalLine">
    <w:name w:val="Horizontal Line"/>
    <w:basedOn w:val="Standard"/>
    <w:rsid w:val="00930E3A"/>
  </w:style>
  <w:style w:type="character" w:customStyle="1" w:styleId="Internetlink">
    <w:name w:val="Internet link"/>
    <w:basedOn w:val="DefaultParagraphFont"/>
    <w:rsid w:val="00930E3A"/>
    <w:rPr>
      <w:color w:val="6666CC"/>
      <w:u w:val="single"/>
    </w:rPr>
  </w:style>
  <w:style w:type="character" w:customStyle="1" w:styleId="BalloonTextChar">
    <w:name w:val="Balloon Text Char"/>
    <w:basedOn w:val="DefaultParagraphFont"/>
    <w:rsid w:val="00930E3A"/>
    <w:rPr>
      <w:rFonts w:ascii="Tahoma" w:hAnsi="Tahoma" w:cs="Tahoma"/>
      <w:sz w:val="16"/>
      <w:szCs w:val="16"/>
    </w:rPr>
  </w:style>
  <w:style w:type="character" w:customStyle="1" w:styleId="apple-converted-space">
    <w:name w:val="apple-converted-space"/>
    <w:basedOn w:val="DefaultParagraphFont"/>
    <w:rsid w:val="00930E3A"/>
  </w:style>
  <w:style w:type="character" w:customStyle="1" w:styleId="HTMLPreformattedChar">
    <w:name w:val="HTML Preformatted Char"/>
    <w:basedOn w:val="DefaultParagraphFont"/>
    <w:rsid w:val="00930E3A"/>
    <w:rPr>
      <w:rFonts w:ascii="Courier New" w:eastAsia="Times New Roman" w:hAnsi="Courier New" w:cs="Courier New"/>
      <w:sz w:val="20"/>
      <w:szCs w:val="20"/>
    </w:rPr>
  </w:style>
  <w:style w:type="character" w:styleId="HTMLTypewriter">
    <w:name w:val="HTML Typewriter"/>
    <w:basedOn w:val="DefaultParagraphFont"/>
    <w:rsid w:val="00930E3A"/>
    <w:rPr>
      <w:rFonts w:ascii="Courier New" w:eastAsia="Times New Roman" w:hAnsi="Courier New" w:cs="Courier New"/>
      <w:sz w:val="20"/>
      <w:szCs w:val="20"/>
    </w:rPr>
  </w:style>
  <w:style w:type="character" w:styleId="Strong">
    <w:name w:val="Strong"/>
    <w:basedOn w:val="DefaultParagraphFont"/>
    <w:rsid w:val="00930E3A"/>
    <w:rPr>
      <w:b/>
      <w:bCs/>
    </w:rPr>
  </w:style>
  <w:style w:type="character" w:styleId="Emphasis">
    <w:name w:val="Emphasis"/>
    <w:basedOn w:val="DefaultParagraphFont"/>
    <w:rsid w:val="00930E3A"/>
    <w:rPr>
      <w:i/>
      <w:iCs/>
    </w:rPr>
  </w:style>
  <w:style w:type="character" w:customStyle="1" w:styleId="ListLabel1">
    <w:name w:val="ListLabel 1"/>
    <w:rsid w:val="00930E3A"/>
    <w:rPr>
      <w:rFonts w:cs="Courier New"/>
    </w:rPr>
  </w:style>
  <w:style w:type="character" w:customStyle="1" w:styleId="ListLabel2">
    <w:name w:val="ListLabel 2"/>
    <w:rsid w:val="00930E3A"/>
    <w:rPr>
      <w:rFonts w:cs="Courier New"/>
    </w:rPr>
  </w:style>
  <w:style w:type="character" w:customStyle="1" w:styleId="ListLabel3">
    <w:name w:val="ListLabel 3"/>
    <w:rsid w:val="00930E3A"/>
    <w:rPr>
      <w:rFonts w:cs="Courier New"/>
    </w:rPr>
  </w:style>
  <w:style w:type="character" w:customStyle="1" w:styleId="ListLabel4">
    <w:name w:val="ListLabel 4"/>
    <w:rsid w:val="00930E3A"/>
    <w:rPr>
      <w:rFonts w:cs="Courier New"/>
    </w:rPr>
  </w:style>
  <w:style w:type="character" w:customStyle="1" w:styleId="ListLabel5">
    <w:name w:val="ListLabel 5"/>
    <w:rsid w:val="00930E3A"/>
    <w:rPr>
      <w:rFonts w:cs="Courier New"/>
    </w:rPr>
  </w:style>
  <w:style w:type="character" w:customStyle="1" w:styleId="ListLabel6">
    <w:name w:val="ListLabel 6"/>
    <w:rsid w:val="00930E3A"/>
    <w:rPr>
      <w:rFonts w:cs="Courier New"/>
    </w:rPr>
  </w:style>
  <w:style w:type="character" w:customStyle="1" w:styleId="StrongEmphasis">
    <w:name w:val="Strong Emphasis"/>
    <w:rsid w:val="00930E3A"/>
    <w:rPr>
      <w:b/>
      <w:bCs/>
    </w:rPr>
  </w:style>
  <w:style w:type="numbering" w:customStyle="1" w:styleId="NoList1">
    <w:name w:val="No List_1"/>
    <w:basedOn w:val="NoList"/>
    <w:rsid w:val="00930E3A"/>
    <w:pPr>
      <w:numPr>
        <w:numId w:val="1"/>
      </w:numPr>
    </w:pPr>
  </w:style>
  <w:style w:type="numbering" w:customStyle="1" w:styleId="WWNum1">
    <w:name w:val="WWNum1"/>
    <w:basedOn w:val="NoList"/>
    <w:rsid w:val="00930E3A"/>
    <w:pPr>
      <w:numPr>
        <w:numId w:val="2"/>
      </w:numPr>
    </w:pPr>
  </w:style>
  <w:style w:type="numbering" w:customStyle="1" w:styleId="WWNum2">
    <w:name w:val="WWNum2"/>
    <w:basedOn w:val="NoList"/>
    <w:rsid w:val="00930E3A"/>
    <w:pPr>
      <w:numPr>
        <w:numId w:val="3"/>
      </w:numPr>
    </w:pPr>
  </w:style>
  <w:style w:type="numbering" w:customStyle="1" w:styleId="WWNum3">
    <w:name w:val="WWNum3"/>
    <w:basedOn w:val="NoList"/>
    <w:rsid w:val="00930E3A"/>
    <w:pPr>
      <w:numPr>
        <w:numId w:val="4"/>
      </w:numPr>
    </w:pPr>
  </w:style>
  <w:style w:type="numbering" w:customStyle="1" w:styleId="WWNum4">
    <w:name w:val="WWNum4"/>
    <w:basedOn w:val="NoList"/>
    <w:rsid w:val="00930E3A"/>
    <w:pPr>
      <w:numPr>
        <w:numId w:val="5"/>
      </w:numPr>
    </w:pPr>
  </w:style>
  <w:style w:type="character" w:styleId="Hyperlink">
    <w:name w:val="Hyperlink"/>
    <w:basedOn w:val="DefaultParagraphFont"/>
    <w:uiPriority w:val="99"/>
    <w:unhideWhenUsed/>
    <w:rsid w:val="00A65C4A"/>
    <w:rPr>
      <w:color w:val="0000FF" w:themeColor="hyperlink"/>
      <w:u w:val="single"/>
    </w:rPr>
  </w:style>
  <w:style w:type="paragraph" w:styleId="ListParagraph">
    <w:name w:val="List Paragraph"/>
    <w:basedOn w:val="Normal"/>
    <w:uiPriority w:val="34"/>
    <w:qFormat/>
    <w:rsid w:val="00043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Latham</dc:creator>
  <cp:lastModifiedBy>Geoff Brown</cp:lastModifiedBy>
  <cp:revision>78</cp:revision>
  <cp:lastPrinted>2025-08-01T20:19:00Z</cp:lastPrinted>
  <dcterms:created xsi:type="dcterms:W3CDTF">2026-08-05T22:06:00Z</dcterms:created>
  <dcterms:modified xsi:type="dcterms:W3CDTF">2026-08-08T22:32:00Z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